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A4" w:rsidRPr="00A272F3" w:rsidRDefault="00A77FA4" w:rsidP="00A272F3">
      <w:pPr>
        <w:jc w:val="center"/>
        <w:rPr>
          <w:b/>
          <w:bCs/>
          <w:lang w:val="ru-RU"/>
        </w:rPr>
      </w:pPr>
      <w:bookmarkStart w:id="0" w:name="_GoBack"/>
      <w:r w:rsidRPr="00A272F3">
        <w:rPr>
          <w:b/>
          <w:bCs/>
          <w:lang w:val="ru-RU"/>
        </w:rPr>
        <w:t>НЕ НАЗЫВАЙТЕ УМЕРШИХ ОТ СПИДА ЖЕРТВАМИ</w:t>
      </w:r>
    </w:p>
    <w:p w:rsidR="00A77FA4" w:rsidRDefault="00A272F3" w:rsidP="0047730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3667760"/>
            <wp:effectExtent l="0" t="0" r="5080" b="8890"/>
            <wp:docPr id="9294826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F8" w:rsidRPr="008E13B5" w:rsidRDefault="00477305" w:rsidP="008E13B5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8E13B5">
        <w:rPr>
          <w:rFonts w:cstheme="minorHAnsi"/>
          <w:sz w:val="24"/>
          <w:szCs w:val="24"/>
          <w:lang w:val="ru-RU"/>
        </w:rPr>
        <w:t xml:space="preserve">День памяти </w:t>
      </w:r>
      <w:r w:rsidR="00A272F3" w:rsidRPr="008E13B5">
        <w:rPr>
          <w:rFonts w:cstheme="minorHAnsi"/>
          <w:sz w:val="24"/>
          <w:szCs w:val="24"/>
          <w:lang w:val="ru-RU"/>
        </w:rPr>
        <w:t>умерших от СПИДа появился</w:t>
      </w:r>
      <w:r w:rsidRPr="008E13B5">
        <w:rPr>
          <w:rFonts w:cstheme="minorHAnsi"/>
          <w:sz w:val="24"/>
          <w:szCs w:val="24"/>
          <w:lang w:val="ru-RU"/>
        </w:rPr>
        <w:t xml:space="preserve"> </w:t>
      </w:r>
      <w:r w:rsidR="00A77FA4" w:rsidRPr="008E13B5">
        <w:rPr>
          <w:rFonts w:cstheme="minorHAnsi"/>
          <w:sz w:val="24"/>
          <w:szCs w:val="24"/>
          <w:lang w:val="ru-RU"/>
        </w:rPr>
        <w:t xml:space="preserve">ровно 40 лет назад, в далеком 1983 году. </w:t>
      </w:r>
      <w:r w:rsidR="00E35DDE" w:rsidRPr="008E13B5">
        <w:rPr>
          <w:rFonts w:cstheme="minorHAnsi"/>
          <w:sz w:val="24"/>
          <w:szCs w:val="24"/>
          <w:lang w:val="ru-RU"/>
        </w:rPr>
        <w:t xml:space="preserve">Тогда же люди стали прикреплять на одежду красную ленточку, чтобы выразить свою солидарность с мерами, в том числе направленными на снижение стигмы и дискриминации по отношению к людям с ВИЧ. </w:t>
      </w:r>
      <w:r w:rsidR="00A77FA4" w:rsidRPr="008E13B5">
        <w:rPr>
          <w:rFonts w:cstheme="minorHAnsi"/>
          <w:sz w:val="24"/>
          <w:szCs w:val="24"/>
          <w:lang w:val="ru-RU"/>
        </w:rPr>
        <w:t xml:space="preserve">В </w:t>
      </w:r>
      <w:r w:rsidRPr="008E13B5">
        <w:rPr>
          <w:rFonts w:cstheme="minorHAnsi"/>
          <w:sz w:val="24"/>
          <w:szCs w:val="24"/>
          <w:lang w:val="ru-RU"/>
        </w:rPr>
        <w:t>то время</w:t>
      </w:r>
      <w:r w:rsidR="00E35DDE" w:rsidRPr="008E13B5">
        <w:rPr>
          <w:rFonts w:cstheme="minorHAnsi"/>
          <w:sz w:val="24"/>
          <w:szCs w:val="24"/>
          <w:lang w:val="ru-RU"/>
        </w:rPr>
        <w:t xml:space="preserve"> люди мало знали о ВИЧ-инфекции. </w:t>
      </w:r>
      <w:r w:rsidR="00A272F3" w:rsidRPr="008E13B5">
        <w:rPr>
          <w:rFonts w:cstheme="minorHAnsi"/>
          <w:sz w:val="24"/>
          <w:szCs w:val="24"/>
          <w:lang w:val="ru-RU"/>
        </w:rPr>
        <w:t>И</w:t>
      </w:r>
      <w:r w:rsidR="00E35DDE" w:rsidRPr="008E13B5">
        <w:rPr>
          <w:rFonts w:cstheme="minorHAnsi"/>
          <w:sz w:val="24"/>
          <w:szCs w:val="24"/>
          <w:lang w:val="ru-RU"/>
        </w:rPr>
        <w:t xml:space="preserve">з-за </w:t>
      </w:r>
      <w:r w:rsidR="00A272F3" w:rsidRPr="008E13B5">
        <w:rPr>
          <w:rFonts w:cstheme="minorHAnsi"/>
          <w:sz w:val="24"/>
          <w:szCs w:val="24"/>
          <w:lang w:val="ru-RU"/>
        </w:rPr>
        <w:t xml:space="preserve">страха перед новой неизвестной болезнью и </w:t>
      </w:r>
      <w:r w:rsidR="00E35DDE" w:rsidRPr="008E13B5">
        <w:rPr>
          <w:rFonts w:cstheme="minorHAnsi"/>
          <w:sz w:val="24"/>
          <w:szCs w:val="24"/>
          <w:lang w:val="ru-RU"/>
        </w:rPr>
        <w:t>дефицита научной доказанной информации родилось множество мифов. Так, ВИЧ именно тогда окрестили чумой</w:t>
      </w:r>
      <w:r w:rsidR="00A272F3" w:rsidRPr="008E13B5">
        <w:rPr>
          <w:rFonts w:cstheme="minorHAnsi"/>
          <w:sz w:val="24"/>
          <w:szCs w:val="24"/>
          <w:lang w:val="ru-RU"/>
        </w:rPr>
        <w:t xml:space="preserve">, и, хотя ВИЧ не передается по воздуху, это определение оказалось крайне «живуче». Тогда </w:t>
      </w:r>
      <w:r w:rsidR="00B56D6E" w:rsidRPr="008E13B5">
        <w:rPr>
          <w:rFonts w:cstheme="minorHAnsi"/>
          <w:sz w:val="24"/>
          <w:szCs w:val="24"/>
          <w:lang w:val="ru-RU"/>
        </w:rPr>
        <w:t>же родилось движение ВИЧ-диссидентов</w:t>
      </w:r>
      <w:r w:rsidR="00A272F3" w:rsidRPr="008E13B5">
        <w:rPr>
          <w:rFonts w:cstheme="minorHAnsi"/>
          <w:sz w:val="24"/>
          <w:szCs w:val="24"/>
          <w:lang w:val="ru-RU"/>
        </w:rPr>
        <w:t xml:space="preserve">, которые </w:t>
      </w:r>
      <w:r w:rsidR="00B56D6E" w:rsidRPr="008E13B5">
        <w:rPr>
          <w:rFonts w:cstheme="minorHAnsi"/>
          <w:sz w:val="24"/>
          <w:szCs w:val="24"/>
          <w:lang w:val="ru-RU"/>
        </w:rPr>
        <w:t>отрицали существование ВИЧ и призывали отказываться от лечения. Это привело к многим смертям, в том числе от СПИДа умерли многие активисты этого движения.</w:t>
      </w:r>
      <w:r w:rsidR="008D51F8" w:rsidRPr="008E13B5">
        <w:rPr>
          <w:rFonts w:cstheme="minorHAnsi"/>
          <w:sz w:val="24"/>
          <w:szCs w:val="24"/>
          <w:lang w:val="ru-RU"/>
        </w:rPr>
        <w:t xml:space="preserve"> Однако теория ВИЧ-диссидентства остается привлекательной для тех, кто боится стать «отверженным». </w:t>
      </w:r>
    </w:p>
    <w:p w:rsidR="00B56D6E" w:rsidRPr="008E13B5" w:rsidRDefault="00A272F3" w:rsidP="008E13B5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8E13B5">
        <w:rPr>
          <w:rFonts w:cstheme="minorHAnsi"/>
          <w:sz w:val="24"/>
          <w:szCs w:val="24"/>
          <w:lang w:val="ru-RU"/>
        </w:rPr>
        <w:t xml:space="preserve">Стоит сказать, что подобная терминология </w:t>
      </w:r>
      <w:r w:rsidR="006F7C5F">
        <w:rPr>
          <w:rFonts w:cstheme="minorHAnsi"/>
          <w:sz w:val="24"/>
          <w:szCs w:val="24"/>
          <w:lang w:val="ru-RU"/>
        </w:rPr>
        <w:t xml:space="preserve">как раз </w:t>
      </w:r>
      <w:r w:rsidRPr="008E13B5">
        <w:rPr>
          <w:rFonts w:cstheme="minorHAnsi"/>
          <w:sz w:val="24"/>
          <w:szCs w:val="24"/>
          <w:lang w:val="ru-RU"/>
        </w:rPr>
        <w:t>внесла свой вклад в стигматизацию ВИЧ-положительных людей</w:t>
      </w:r>
      <w:r w:rsidR="006F7C5F">
        <w:rPr>
          <w:rFonts w:cstheme="minorHAnsi"/>
          <w:sz w:val="24"/>
          <w:szCs w:val="24"/>
          <w:lang w:val="ru-RU"/>
        </w:rPr>
        <w:t>, обособляя их от общества</w:t>
      </w:r>
      <w:r w:rsidRPr="008E13B5">
        <w:rPr>
          <w:rFonts w:cstheme="minorHAnsi"/>
          <w:sz w:val="24"/>
          <w:szCs w:val="24"/>
          <w:lang w:val="ru-RU"/>
        </w:rPr>
        <w:t xml:space="preserve">. </w:t>
      </w:r>
      <w:r w:rsidR="006F7C5F">
        <w:rPr>
          <w:rFonts w:cstheme="minorHAnsi"/>
          <w:sz w:val="24"/>
          <w:szCs w:val="24"/>
          <w:lang w:val="ru-RU"/>
        </w:rPr>
        <w:t>Также этому способствовали п</w:t>
      </w:r>
      <w:r w:rsidR="008D51F8" w:rsidRPr="008E13B5">
        <w:rPr>
          <w:rFonts w:cstheme="minorHAnsi"/>
          <w:sz w:val="24"/>
          <w:szCs w:val="24"/>
          <w:lang w:val="ru-RU"/>
        </w:rPr>
        <w:t xml:space="preserve">ервые </w:t>
      </w:r>
      <w:r w:rsidR="00647C03">
        <w:rPr>
          <w:rFonts w:cstheme="minorHAnsi"/>
          <w:sz w:val="24"/>
          <w:szCs w:val="24"/>
          <w:lang w:val="ru-RU"/>
        </w:rPr>
        <w:t xml:space="preserve">мировые </w:t>
      </w:r>
      <w:r w:rsidR="008D51F8" w:rsidRPr="008E13B5">
        <w:rPr>
          <w:rFonts w:cstheme="minorHAnsi"/>
          <w:sz w:val="24"/>
          <w:szCs w:val="24"/>
          <w:lang w:val="ru-RU"/>
        </w:rPr>
        <w:t>информационные кампании</w:t>
      </w:r>
      <w:r w:rsidR="006F7C5F">
        <w:rPr>
          <w:rFonts w:cstheme="minorHAnsi"/>
          <w:sz w:val="24"/>
          <w:szCs w:val="24"/>
          <w:lang w:val="ru-RU"/>
        </w:rPr>
        <w:t>, которые</w:t>
      </w:r>
      <w:r w:rsidR="008D51F8" w:rsidRPr="008E13B5">
        <w:rPr>
          <w:rFonts w:cstheme="minorHAnsi"/>
          <w:sz w:val="24"/>
          <w:szCs w:val="24"/>
          <w:lang w:val="ru-RU"/>
        </w:rPr>
        <w:t xml:space="preserve"> строились на запугивании населения. </w:t>
      </w:r>
      <w:r w:rsidR="006F7C5F">
        <w:rPr>
          <w:rFonts w:cstheme="minorHAnsi"/>
          <w:sz w:val="24"/>
          <w:szCs w:val="24"/>
          <w:lang w:val="ru-RU"/>
        </w:rPr>
        <w:t>П</w:t>
      </w:r>
      <w:r w:rsidR="00C56F2D">
        <w:rPr>
          <w:rFonts w:cstheme="minorHAnsi"/>
          <w:sz w:val="24"/>
          <w:szCs w:val="24"/>
          <w:lang w:val="ru-RU"/>
        </w:rPr>
        <w:t xml:space="preserve">одобная тактика </w:t>
      </w:r>
      <w:r w:rsidR="00647C03">
        <w:rPr>
          <w:rFonts w:cstheme="minorHAnsi"/>
          <w:sz w:val="24"/>
          <w:szCs w:val="24"/>
          <w:lang w:val="ru-RU"/>
        </w:rPr>
        <w:t xml:space="preserve">в итоге </w:t>
      </w:r>
      <w:r w:rsidR="00C56F2D">
        <w:rPr>
          <w:rFonts w:cstheme="minorHAnsi"/>
          <w:sz w:val="24"/>
          <w:szCs w:val="24"/>
          <w:lang w:val="ru-RU"/>
        </w:rPr>
        <w:t xml:space="preserve">оказалась неэффективной в профилактике. </w:t>
      </w:r>
      <w:r w:rsidR="008D51F8" w:rsidRPr="008E13B5">
        <w:rPr>
          <w:rFonts w:cstheme="minorHAnsi"/>
          <w:sz w:val="24"/>
          <w:szCs w:val="24"/>
          <w:lang w:val="ru-RU"/>
        </w:rPr>
        <w:t xml:space="preserve">Пока, наконец, в разных странах информационные специалисты не пришли к концепции грамотного сбалансированного информирования. </w:t>
      </w:r>
    </w:p>
    <w:p w:rsidR="00A74927" w:rsidRPr="008E13B5" w:rsidRDefault="008D51F8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 2019 году была подписана </w:t>
      </w:r>
      <w:hyperlink r:id="rId7" w:history="1">
        <w:r w:rsidRPr="008E13B5">
          <w:rPr>
            <w:rStyle w:val="a4"/>
            <w:rFonts w:cstheme="minorHAnsi"/>
            <w:sz w:val="24"/>
            <w:szCs w:val="24"/>
            <w:shd w:val="clear" w:color="auto" w:fill="FFFFFF"/>
            <w:lang w:val="ru-RU"/>
          </w:rPr>
          <w:t>новая редакция Информационной стратегии по ВИЧ в Республике Беларусь</w:t>
        </w:r>
      </w:hyperlink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(первая редакция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в 2012 году). Информационная стратегия содержит прогрессивные стандарты информирования населения об этой теме. </w:t>
      </w:r>
      <w:r w:rsidR="00C56F2D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В процессе реализации стратегии и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нформационное поле Беларуси качественно изменилось, и такие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определения, как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«жертв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ы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СПИДа»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,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«зараженные», «чума» и т.п. стали встречаться гораздо реже. </w:t>
      </w:r>
    </w:p>
    <w:p w:rsidR="00A74927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lastRenderedPageBreak/>
        <w:t xml:space="preserve">Однако информационные материалы из прошлого все еще появляются. Например, при подготовке публикаций из свободных источников в интернете до сих пор копируется и размещается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устрашающая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иллюстрация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кровавы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ми пятнами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а в текстах упоминаются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термины 40-летней давности. Подобные м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атериалы, созданные из лучших побуждений, приводят к противоположному от ожидаемого результату: такими изображениями и текстами вы не мотивируете людей пройти тест или получить консультацию. </w:t>
      </w:r>
    </w:p>
    <w:p w:rsidR="0068236A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Что не так со словом «жертва»? </w:t>
      </w:r>
      <w:r w:rsidR="008D51F8" w:rsidRPr="008E13B5">
        <w:rPr>
          <w:rFonts w:cstheme="minorHAnsi"/>
          <w:sz w:val="24"/>
          <w:szCs w:val="24"/>
          <w:lang w:val="ru-RU"/>
        </w:rPr>
        <w:t xml:space="preserve">Изначально День памяти в каждое третье воскресенье мая был назван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International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AIDS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Candlelight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Memorial</w:t>
      </w:r>
      <w:r w:rsidR="008D51F8" w:rsidRPr="008E13B5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candlelight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  <w:lang w:val="ru-RU"/>
        </w:rPr>
        <w:t xml:space="preserve"> </w:t>
      </w:r>
      <w:r w:rsidR="008D51F8" w:rsidRPr="008E13B5">
        <w:rPr>
          <w:rStyle w:val="a8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memorial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</w:rPr>
        <w:t> ceremony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это мемориальная церемония зажжения свечей). В названии нет слово «жертвы»,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но 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оно появилось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как интерпретация названия. </w:t>
      </w:r>
      <w:r w:rsidR="008D51F8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Причины этого понятны и упоминаются выше.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Но прошло уже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достаточно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времени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чтобы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уйти от устаревших определений и говорить </w:t>
      </w:r>
      <w:r w:rsidR="00D048F2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о прогрессе, которого мы добились в борьбе с ВИЧ и СПИДом. </w:t>
      </w:r>
    </w:p>
    <w:p w:rsidR="0028598A" w:rsidRPr="008E13B5" w:rsidRDefault="00A272F3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Недавно ЮНЭЙДС заявила еще более амбициозную, чем ранее, цель, которая позволит остановить СПИД:</w:t>
      </w:r>
      <w:r w:rsidR="0028598A" w:rsidRPr="008E13B5">
        <w:rPr>
          <w:rFonts w:cstheme="minorHAnsi"/>
          <w:color w:val="444444"/>
          <w:sz w:val="24"/>
          <w:szCs w:val="24"/>
          <w:shd w:val="clear" w:color="auto" w:fill="FFFFFF"/>
          <w:lang w:val="ru-RU"/>
        </w:rPr>
        <w:t xml:space="preserve"> 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90 % всех людей, живущих с ВИЧ, должны знать о своем статусе;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90 % всех людей, у которых диагностирована ВИЧ-инфекция, должны стабильно получать антиретровирусную терапию;</w:t>
      </w:r>
    </w:p>
    <w:p w:rsidR="0028598A" w:rsidRPr="0028598A" w:rsidRDefault="0028598A" w:rsidP="008E13B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320"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28598A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 2020 году у 90 % людей, получающих антиретровирусную терапию, должна наблюдаться вирусная супрессия. </w:t>
      </w:r>
    </w:p>
    <w:p w:rsidR="00D048F2" w:rsidRPr="008E13B5" w:rsidRDefault="00D048F2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Антиретровирусная терапия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появившаяся в 90-х годах,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признана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гигантским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прорывом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и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сегодня продолжает спасать жизни.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 последние годы появились новые лекарства и методы лечения. </w:t>
      </w:r>
      <w:r w:rsidR="00A272F3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А</w:t>
      </w:r>
      <w:r w:rsidR="0068236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ктивно продвигается тестирование и даже самотестирование на ВИЧ. 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ВИЧ-положительные активисты вносят неоценимый вклад в информационную работу. </w:t>
      </w:r>
      <w:r w:rsidR="00A74927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Чем грамотнее подается информация на тему ВИЧ, тем более люди готовы обсуждать средства защиты от инфекций со своими партнерами, проходить тестирование, следить за своим здоровьем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вовремя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принимать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терапию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. </w:t>
      </w:r>
    </w:p>
    <w:p w:rsidR="0028598A" w:rsidRPr="008E13B5" w:rsidRDefault="00A74927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Мы призываем специалистов руководствоваться современными стандартами при подготовке информационных материалов. Мы 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не призываем к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снижени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ю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 значимости темы ВИЧ</w:t>
      </w:r>
      <w:r w:rsidR="008E13B5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 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– это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так же опасно</w:t>
      </w:r>
      <w:r w:rsidR="0028598A"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. При подготовке материалов рекомендуем соблюдать баланс. </w:t>
      </w:r>
    </w:p>
    <w:p w:rsidR="0028598A" w:rsidRPr="008E13B5" w:rsidRDefault="0028598A" w:rsidP="008E13B5">
      <w:pPr>
        <w:ind w:firstLine="720"/>
        <w:jc w:val="both"/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</w:pP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>Кроме того, что такая подача информации помогает остановить распространение ВИЧ, она подчеркивает наше уважение к памяти умерших людей</w:t>
      </w:r>
      <w:r w:rsidR="00C7074F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, к активной социальной позиции людей, живущих с ВИЧ, работающих в партнерстве с медицинскими специалистами. Прогрессивная подача информации </w:t>
      </w:r>
      <w:r w:rsidRPr="008E13B5">
        <w:rPr>
          <w:rFonts w:cstheme="minorHAnsi"/>
          <w:color w:val="4D5156"/>
          <w:sz w:val="24"/>
          <w:szCs w:val="24"/>
          <w:shd w:val="clear" w:color="auto" w:fill="FFFFFF"/>
          <w:lang w:val="ru-RU"/>
        </w:rPr>
        <w:t xml:space="preserve">способствует созданию здорового, справедливого и равноправного мира для будущих поколений. </w:t>
      </w:r>
    </w:p>
    <w:p w:rsidR="008E13B5" w:rsidRDefault="00A74927" w:rsidP="008E13B5">
      <w:pPr>
        <w:jc w:val="both"/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</w:pPr>
      <w:r w:rsidRPr="0068236A">
        <w:rPr>
          <w:rFonts w:ascii="Open Sans" w:hAnsi="Open Sans" w:cs="Open Sans"/>
          <w:color w:val="444444"/>
          <w:lang w:val="ru-RU"/>
        </w:rPr>
        <w:br/>
      </w:r>
      <w:r w:rsidR="00A77FA4"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 xml:space="preserve">Экспертный совет </w:t>
      </w:r>
    </w:p>
    <w:p w:rsidR="008E13B5" w:rsidRDefault="00A77FA4" w:rsidP="008E13B5">
      <w:pPr>
        <w:jc w:val="both"/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</w:pPr>
      <w:r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 xml:space="preserve">Информационной стратегии по ВИЧ </w:t>
      </w:r>
    </w:p>
    <w:p w:rsidR="00A77FA4" w:rsidRPr="00A77FA4" w:rsidRDefault="00A77FA4" w:rsidP="008E13B5">
      <w:pPr>
        <w:jc w:val="both"/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</w:pPr>
      <w:r w:rsidRPr="00A77FA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ru-RU"/>
        </w:rPr>
        <w:t>в Республике Беларусь</w:t>
      </w:r>
    </w:p>
    <w:p w:rsidR="00A77FA4" w:rsidRDefault="00A77FA4" w:rsidP="008E13B5">
      <w:pPr>
        <w:ind w:firstLine="72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A77FA4" w:rsidRDefault="00A77FA4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477305" w:rsidRPr="00BA1AC3" w:rsidRDefault="00BA1AC3" w:rsidP="00A77FA4">
      <w:pPr>
        <w:rPr>
          <w:lang w:val="ru-RU"/>
        </w:rPr>
      </w:pPr>
      <w:r>
        <w:rPr>
          <w:lang w:val="ru-RU"/>
        </w:rPr>
        <w:t>Адресная рассылка на следующие ресурсы:</w:t>
      </w:r>
    </w:p>
    <w:tbl>
      <w:tblPr>
        <w:tblStyle w:val="a5"/>
        <w:tblW w:w="9364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4549"/>
      </w:tblGrid>
      <w:tr w:rsidR="00477305" w:rsidRPr="00E26E3F" w:rsidTr="008E13B5">
        <w:tc>
          <w:tcPr>
            <w:tcW w:w="1980" w:type="dxa"/>
          </w:tcPr>
          <w:p w:rsidR="00477305" w:rsidRPr="008E13B5" w:rsidRDefault="00477305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 xml:space="preserve">Республиканский научно-практический центр неврологии и хирургии </w:t>
            </w:r>
          </w:p>
        </w:tc>
        <w:tc>
          <w:tcPr>
            <w:tcW w:w="2835" w:type="dxa"/>
          </w:tcPr>
          <w:p w:rsidR="00477305" w:rsidRPr="008E13B5" w:rsidRDefault="00465B5D" w:rsidP="00477305">
            <w:pPr>
              <w:rPr>
                <w:rStyle w:val="a4"/>
                <w:sz w:val="16"/>
                <w:szCs w:val="16"/>
                <w:lang w:val="ru-RU"/>
              </w:rPr>
            </w:pPr>
            <w:hyperlink r:id="rId8" w:anchor=":~:text=%D0%92%D1%81%D0%B5%D0%BC%D0%B8%D1%80%D0%BD%D1%8B%D0%B9%20%D0%B4%D0%B5%D0%BD%D1%8C%20%D0%BF%D0%B0%D0%BC%D1%8F%D1%82%D0%B8%20%D0%B6%D0%B5%D1%80%D1%82%D0%B2%20%D0%A1%D0%9F%D0%98%D0%94%D0%B0%20%D0%BF%D1%80%D0%BE%D0%B2%D0%BE%D0%B4%D0%B8%D1%82%D1%81%D1%" w:history="1">
              <w:r w:rsidR="00477305" w:rsidRPr="008E13B5">
                <w:rPr>
                  <w:rStyle w:val="a4"/>
                  <w:sz w:val="16"/>
                  <w:szCs w:val="16"/>
                  <w:lang w:val="ru-RU"/>
                </w:rPr>
                <w:t>https://neuro.by/news/15-maya-vsemirnyj-den-pamyati-zhertv-spida.html#:~:text=%D0%92%D1%81%D0%B5%D0%BC%D0%B8%D1%80%D0%BD%D1%8B%D0%B9%20%D0%B4%D0%B5%D0%BD%D1%8C%20%D0%BF%D0%B0%D0%BC%D1%8F%D1%82%D0%B8%20%D0%B6%D0%B5%D1%80%D1%82%D0%B2%20%D0%A1%D0%9F%D0%98%D0%94%D0%B0%20%D0%BF%D1%80%D0%BE%D0%B2%D0%BE%D0%B4%D0%B8%D1%82%D1%81%D1%8F%20%D0%B5%D0%B6%D0%B5%D0%B3%D0%BE%D0%B4%D0%BD%D0%BE%20%D0%B2%20%D1%82%D1%80%D0%B5%D1%82%D1%8C%D0%B5%20%D0%B2%D0%BE%D1%81%D0%BA%D1%80%D0%B5%D1%81%D0%B5%D0%BD%D1%8C%D0%B5,%D0%A3%D0%BA%D1%80%D0%B0%D0%B8%D0%BD%D0%B5%2C%20%D0%91%D0%B5%D0%BB%D0%B0%D1%80%D1%83%D1%81%D0%B8%20%D0%B8%20%D0%B4%</w:t>
              </w:r>
            </w:hyperlink>
          </w:p>
          <w:p w:rsidR="00477305" w:rsidRPr="008E13B5" w:rsidRDefault="00477305" w:rsidP="00477305">
            <w:pPr>
              <w:rPr>
                <w:rStyle w:val="a4"/>
                <w:sz w:val="16"/>
                <w:szCs w:val="16"/>
                <w:lang w:val="ru-RU"/>
              </w:rPr>
            </w:pPr>
          </w:p>
        </w:tc>
        <w:tc>
          <w:tcPr>
            <w:tcW w:w="4549" w:type="dxa"/>
          </w:tcPr>
          <w:p w:rsidR="00477305" w:rsidRPr="00477305" w:rsidRDefault="00477305" w:rsidP="00477305">
            <w:pPr>
              <w:shd w:val="clear" w:color="auto" w:fill="F7F7FF"/>
              <w:spacing w:line="390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lang w:val="ru-RU"/>
              </w:rPr>
            </w:pPr>
            <w:r w:rsidRPr="00477305">
              <w:rPr>
                <w:rFonts w:ascii="Arial" w:eastAsia="Times New Roman" w:hAnsi="Arial" w:cs="Arial"/>
                <w:color w:val="333333"/>
                <w:kern w:val="36"/>
                <w:lang w:val="ru-RU"/>
              </w:rPr>
              <w:t>15 мая - Всемирный день памяти жертв СПИДа</w:t>
            </w:r>
          </w:p>
          <w:p w:rsidR="00477305" w:rsidRPr="00477305" w:rsidRDefault="00477305" w:rsidP="00477305">
            <w:pPr>
              <w:shd w:val="clear" w:color="auto" w:fill="F7F7FF"/>
              <w:rPr>
                <w:rFonts w:ascii="Arial" w:eastAsia="Times New Roman" w:hAnsi="Arial" w:cs="Arial"/>
                <w:color w:val="333333"/>
                <w:kern w:val="0"/>
                <w:lang w:val="ru-RU"/>
              </w:rPr>
            </w:pPr>
            <w:r w:rsidRPr="0047730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>Всемирный день памяти жертв СПИДа проводится ежегодно в третье воскресенье мая. В 2022 году эта дата выпадает на 15 мая. В этот день проводятся информационно-просветительские акции в России, Украине, Беларуси и других странах.</w:t>
            </w:r>
          </w:p>
          <w:p w:rsidR="00477305" w:rsidRPr="00477305" w:rsidRDefault="00477305" w:rsidP="00477305">
            <w:pPr>
              <w:shd w:val="clear" w:color="auto" w:fill="F7F7FF"/>
              <w:rPr>
                <w:rFonts w:ascii="Arial" w:eastAsia="Times New Roman" w:hAnsi="Arial" w:cs="Arial"/>
                <w:color w:val="333333"/>
                <w:kern w:val="0"/>
                <w:lang w:val="ru-RU"/>
              </w:rPr>
            </w:pPr>
            <w:r w:rsidRPr="0047730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>Вирус ВИЧ смертельно опасен для человека. Он приводит к синдрому приобретенного иммунного дефицита (СПИД). Недуг вызывает тяжелые поражения ряда систем. От них страдают защитные механизмы. Они не могут противостоять микроорганизмам и росту опухолей. Зараженные люди не способны бороться с болезнями, которые легко преодолевают здоровые. Чтобы обратить внимание социума на проблему, повысить осведомленность, почтить память жертв и поддержать страждущих, создан международный праздник.</w:t>
            </w:r>
          </w:p>
          <w:p w:rsidR="00477305" w:rsidRPr="008E13B5" w:rsidRDefault="00477305" w:rsidP="00477305">
            <w:pPr>
              <w:rPr>
                <w:lang w:val="ru-RU"/>
              </w:rPr>
            </w:pPr>
          </w:p>
        </w:tc>
      </w:tr>
      <w:tr w:rsidR="00477305" w:rsidRPr="00E26E3F" w:rsidTr="008E13B5">
        <w:tc>
          <w:tcPr>
            <w:tcW w:w="1980" w:type="dxa"/>
          </w:tcPr>
          <w:p w:rsidR="00477305" w:rsidRPr="008E13B5" w:rsidRDefault="00477305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>Больница скорой медицинской помощи Гродно</w:t>
            </w:r>
          </w:p>
        </w:tc>
        <w:tc>
          <w:tcPr>
            <w:tcW w:w="2835" w:type="dxa"/>
          </w:tcPr>
          <w:p w:rsidR="00477305" w:rsidRPr="008E13B5" w:rsidRDefault="00477305" w:rsidP="00477305">
            <w:pPr>
              <w:rPr>
                <w:rStyle w:val="a4"/>
                <w:lang w:val="ru-RU"/>
              </w:rPr>
            </w:pPr>
            <w:r w:rsidRPr="008E13B5">
              <w:rPr>
                <w:rStyle w:val="a4"/>
                <w:lang w:val="ru-RU"/>
              </w:rPr>
              <w:t>https://bsmpgrodno.by/novosti/vsemirnyj-den-pamyati-zhertv-spida/</w:t>
            </w:r>
          </w:p>
        </w:tc>
        <w:tc>
          <w:tcPr>
            <w:tcW w:w="4549" w:type="dxa"/>
          </w:tcPr>
          <w:p w:rsidR="00477305" w:rsidRPr="008E13B5" w:rsidRDefault="00477305" w:rsidP="00477305">
            <w:pPr>
              <w:rPr>
                <w:rFonts w:ascii="Roboto" w:hAnsi="Roboto"/>
                <w:color w:val="787878"/>
                <w:shd w:val="clear" w:color="auto" w:fill="FFFFFF"/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1623695" cy="1623695"/>
                  <wp:effectExtent l="0" t="0" r="0" b="0"/>
                  <wp:docPr id="1528833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305" w:rsidRPr="008E13B5" w:rsidRDefault="00477305" w:rsidP="00477305">
            <w:pPr>
              <w:rPr>
                <w:rFonts w:ascii="Roboto" w:hAnsi="Roboto"/>
                <w:color w:val="787878"/>
                <w:shd w:val="clear" w:color="auto" w:fill="FFFFFF"/>
                <w:lang w:val="ru-RU"/>
              </w:rPr>
            </w:pPr>
          </w:p>
          <w:p w:rsidR="00477305" w:rsidRPr="008E13B5" w:rsidRDefault="00477305" w:rsidP="00477305">
            <w:pPr>
              <w:pStyle w:val="1"/>
              <w:shd w:val="clear" w:color="auto" w:fill="FFFFFF"/>
              <w:spacing w:before="0" w:beforeAutospacing="0" w:after="120" w:afterAutospacing="0" w:line="540" w:lineRule="atLeast"/>
              <w:outlineLvl w:val="0"/>
              <w:rPr>
                <w:rFonts w:ascii="Montserrat" w:hAnsi="Montserrat"/>
                <w:color w:val="444444"/>
                <w:sz w:val="22"/>
                <w:szCs w:val="22"/>
                <w:lang w:val="ru-RU"/>
              </w:rPr>
            </w:pPr>
            <w:r w:rsidRPr="008E13B5">
              <w:rPr>
                <w:rFonts w:ascii="Montserrat" w:hAnsi="Montserrat"/>
                <w:color w:val="444444"/>
                <w:sz w:val="22"/>
                <w:szCs w:val="22"/>
                <w:lang w:val="ru-RU"/>
              </w:rPr>
              <w:t>Всемирный день памяти жертв СПИДа</w:t>
            </w:r>
          </w:p>
          <w:p w:rsidR="00477305" w:rsidRPr="008E13B5" w:rsidRDefault="00477305" w:rsidP="00477305">
            <w:pPr>
              <w:shd w:val="clear" w:color="auto" w:fill="F7F7FF"/>
              <w:rPr>
                <w:rFonts w:ascii="Arial" w:eastAsia="Times New Roman" w:hAnsi="Arial" w:cs="Arial"/>
                <w:color w:val="333333"/>
                <w:kern w:val="0"/>
                <w:lang w:val="ru-RU"/>
              </w:rPr>
            </w:pPr>
            <w:r w:rsidRPr="008E13B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 xml:space="preserve">…СПИД (синдром приобретенного иммунодефицита) — последняя стадия ВИЧ-инфекции. Может пройти 10-15 лет, прежде чем у ВИЧ-инфицированного человека разовьется СПИД; еще больше замедлить этот процесс могут </w:t>
            </w:r>
            <w:proofErr w:type="spellStart"/>
            <w:r w:rsidRPr="008E13B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>противоретровирусные</w:t>
            </w:r>
            <w:proofErr w:type="spellEnd"/>
            <w:r w:rsidRPr="008E13B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 xml:space="preserve"> препараты…</w:t>
            </w:r>
          </w:p>
          <w:p w:rsidR="00477305" w:rsidRPr="008E13B5" w:rsidRDefault="00477305" w:rsidP="00477305">
            <w:pPr>
              <w:shd w:val="clear" w:color="auto" w:fill="F7F7FF"/>
              <w:rPr>
                <w:lang w:val="ru-RU"/>
              </w:rPr>
            </w:pPr>
            <w:r w:rsidRPr="008E13B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t xml:space="preserve">…Первые упоминания о СПИДе появились в 1980-х, и вскоре это заболевание стали называть «чумой XX века». Сегодня, в третье воскресенье мая, люди во всем мире вспоминают </w:t>
            </w:r>
            <w:r w:rsidRPr="008E13B5">
              <w:rPr>
                <w:rFonts w:ascii="Arial" w:eastAsia="Times New Roman" w:hAnsi="Arial" w:cs="Arial"/>
                <w:color w:val="333333"/>
                <w:kern w:val="0"/>
                <w:lang w:val="ru-RU"/>
              </w:rPr>
              <w:lastRenderedPageBreak/>
              <w:t>родных, близких, просто знакомых, умерших от СПИДа...</w:t>
            </w:r>
            <w:r w:rsidRPr="008E13B5">
              <w:rPr>
                <w:rFonts w:ascii="Roboto" w:hAnsi="Roboto"/>
                <w:color w:val="787878"/>
                <w:shd w:val="clear" w:color="auto" w:fill="FFFFFF"/>
              </w:rPr>
              <w:t> </w:t>
            </w:r>
          </w:p>
        </w:tc>
      </w:tr>
      <w:tr w:rsidR="00477305" w:rsidRPr="00E26E3F" w:rsidTr="008E13B5">
        <w:tc>
          <w:tcPr>
            <w:tcW w:w="1980" w:type="dxa"/>
          </w:tcPr>
          <w:p w:rsidR="00477305" w:rsidRPr="008E13B5" w:rsidRDefault="00BA1AC3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lastRenderedPageBreak/>
              <w:t>Городская клиническая больница скорой медицинской помощи г.Минска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0" w:history="1">
              <w:r w:rsidR="008E13B5" w:rsidRPr="00263E64">
                <w:rPr>
                  <w:rStyle w:val="a4"/>
                  <w:lang w:val="ru-RU"/>
                </w:rPr>
                <w:t>https://www.bsmp.by/press-tsentr/polezno-znat/edinye-dni-zdorovya/tematika-edinykh-dnej-zdorovya-v-respublike-belarus-v-2021-godu/16-maya-vsemirnyj-den-pamyati-zhertv-spida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477305" w:rsidRPr="008E13B5" w:rsidRDefault="00BA1AC3" w:rsidP="00477305">
            <w:pPr>
              <w:rPr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2751455" cy="1547495"/>
                  <wp:effectExtent l="0" t="0" r="0" b="0"/>
                  <wp:docPr id="1246924739" name="Picture 2" descr="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C3" w:rsidRPr="008E13B5" w:rsidRDefault="00BA1AC3" w:rsidP="00BA1AC3">
            <w:pPr>
              <w:pStyle w:val="1"/>
              <w:shd w:val="clear" w:color="auto" w:fill="FBFBFB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</w:pPr>
            <w:r w:rsidRPr="008E13B5"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  <w:t>16 мая - Всемирный день памяти жертв СПИДа</w:t>
            </w:r>
          </w:p>
          <w:p w:rsidR="00BA1AC3" w:rsidRPr="008E13B5" w:rsidRDefault="00BA1AC3" w:rsidP="00BA1AC3">
            <w:pPr>
              <w:pStyle w:val="1"/>
              <w:shd w:val="clear" w:color="auto" w:fill="FBFBFB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</w:pPr>
            <w:r w:rsidRPr="008E13B5"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  <w:t>…Всемирный день памяти жертв СПИДа отмечается ежегодно в третье воскресенье мая. В 2021 году праздник выпадает на 16 мая.</w:t>
            </w:r>
          </w:p>
          <w:p w:rsidR="00BA1AC3" w:rsidRPr="008E13B5" w:rsidRDefault="00BA1AC3" w:rsidP="00BA1AC3">
            <w:pPr>
              <w:pStyle w:val="1"/>
              <w:shd w:val="clear" w:color="auto" w:fill="FBFBFB"/>
              <w:spacing w:before="0" w:beforeAutospacing="0" w:after="450" w:afterAutospacing="0"/>
              <w:outlineLvl w:val="0"/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</w:pPr>
            <w:r w:rsidRPr="008E13B5">
              <w:rPr>
                <w:rFonts w:ascii="Arial" w:hAnsi="Arial" w:cs="Arial"/>
                <w:b w:val="0"/>
                <w:bCs w:val="0"/>
                <w:color w:val="333333"/>
                <w:kern w:val="0"/>
                <w:sz w:val="22"/>
                <w:szCs w:val="22"/>
                <w:lang w:val="ru-RU"/>
              </w:rPr>
              <w:t>…Вирус ВИЧ смертельно опасен для человека. Он приводит к синдрому приобретенного иммунного дефицита (СПИД). Недуг вызывает тяжелые поражения ряда систем. От них страдают защитные механизмы. Они не могут противостоять микроорганизмам и росту опухолей. Зараженные люди не способны бороться с болезнями, которые легко преодолевают здоровые. Чтобы обратить внимание социума на проблему, повысить осведомленность, почтить память жертв и поддержать страждущих, создан международный праздник.</w:t>
            </w:r>
          </w:p>
        </w:tc>
      </w:tr>
      <w:tr w:rsidR="00477305" w:rsidTr="008E13B5">
        <w:tc>
          <w:tcPr>
            <w:tcW w:w="1980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 xml:space="preserve">ГУ «Сеть публичных библиотек города Гомеля»  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2" w:history="1">
              <w:r w:rsidR="008E13B5" w:rsidRPr="00263E64">
                <w:rPr>
                  <w:rStyle w:val="a4"/>
                  <w:lang w:val="ru-RU"/>
                </w:rPr>
                <w:t>https://gorbibl.gomel.by/library-news/4001-ko-vsemirnomu-dnyu-pamyati-zhertv-spida.html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BA1AC3" w:rsidRPr="008E13B5" w:rsidRDefault="00BA1AC3" w:rsidP="00BA1AC3">
            <w:pPr>
              <w:pStyle w:val="1"/>
              <w:shd w:val="clear" w:color="auto" w:fill="FFFFFF"/>
              <w:spacing w:before="0" w:beforeAutospacing="0"/>
              <w:jc w:val="both"/>
              <w:outlineLvl w:val="0"/>
              <w:rPr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8E13B5">
              <w:rPr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  <w:lang w:val="ru-RU"/>
              </w:rPr>
              <w:t>Ко Всемирному дню памяти жертв СПИДа</w:t>
            </w:r>
          </w:p>
          <w:p w:rsidR="00477305" w:rsidRPr="008E13B5" w:rsidRDefault="00BA1AC3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>Некорректный заголовок</w:t>
            </w:r>
          </w:p>
        </w:tc>
      </w:tr>
      <w:tr w:rsidR="00477305" w:rsidTr="008E13B5">
        <w:tc>
          <w:tcPr>
            <w:tcW w:w="1980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>Государственное учреждение "Брестский областной центр гигиены, эпидемиологии и общественного здоровья"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3" w:history="1">
              <w:r w:rsidR="008E13B5" w:rsidRPr="00263E64">
                <w:rPr>
                  <w:rStyle w:val="a4"/>
                  <w:lang w:val="ru-RU"/>
                </w:rPr>
                <w:t>http://gigienabar.by/archive/mezhdunarodnyj-den-pamyati-lyudej-umershih-ot-spida-20-maya-2018-goda-razmyshlyaya-o-nashem-proshlom-gotovimsya-k-nashemu-budushhemu.html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2687320" cy="1706880"/>
                  <wp:effectExtent l="0" t="0" r="0" b="7620"/>
                  <wp:docPr id="457381174" name="Picture 3" descr="Международный День памяти людей, умерших от СПИДа – 20 мая 2018 года  «Размышляя о нашем прошлом, готовимся к нашему будущему» | ГУ&quot;Барановичский  зональный ЦГиЭ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ждународный День памяти людей, умерших от СПИДа – 20 мая 2018 года  «Размышляя о нашем прошлом, готовимся к нашему будущему» | ГУ&quot;Барановичский  зональный ЦГиЭ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4F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 xml:space="preserve">Иллюстрация нарушает стандарты </w:t>
            </w:r>
          </w:p>
        </w:tc>
      </w:tr>
      <w:tr w:rsidR="00477305" w:rsidTr="008E13B5">
        <w:tc>
          <w:tcPr>
            <w:tcW w:w="1980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lastRenderedPageBreak/>
              <w:t>Вечерний Гомель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5" w:history="1">
              <w:r w:rsidR="008E13B5" w:rsidRPr="00263E64">
                <w:rPr>
                  <w:rStyle w:val="a4"/>
                  <w:lang w:val="ru-RU"/>
                </w:rPr>
                <w:t>http://www.bybook.by/news/press-reliz-k-vsemirnomu-dnyu-pamyati-lyudey-umershih-ot-spida-9670.html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2751455" cy="1350010"/>
                  <wp:effectExtent l="0" t="0" r="0" b="2540"/>
                  <wp:docPr id="1905272232" name="Picture 4" descr="Пресс-релиз к Всемирному дню памяти людей, умерших от СП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сс-релиз к Всемирному дню памяти людей, умерших от СП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4F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>Иллюстрация нарушает стандарты</w:t>
            </w:r>
          </w:p>
        </w:tc>
      </w:tr>
      <w:tr w:rsidR="00477305" w:rsidRPr="00E26E3F" w:rsidTr="008E13B5">
        <w:tc>
          <w:tcPr>
            <w:tcW w:w="1980" w:type="dxa"/>
          </w:tcPr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>Учреждение здравоохранения "Гомельская городская клиническая больница №2" 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7" w:history="1">
              <w:r w:rsidR="008E13B5" w:rsidRPr="00263E64">
                <w:rPr>
                  <w:rStyle w:val="a4"/>
                  <w:lang w:val="ru-RU"/>
                </w:rPr>
                <w:t>https://uzggkb2.by/index.php/ru/novosty/item/141-vsemirnyj-den-pamyati-zhertv-spida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2F104F" w:rsidRPr="008E13B5" w:rsidRDefault="002F104F" w:rsidP="002F104F">
            <w:pPr>
              <w:pStyle w:val="2"/>
              <w:shd w:val="clear" w:color="auto" w:fill="F7F7F7"/>
              <w:spacing w:before="0"/>
              <w:outlineLvl w:val="1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Всемирный</w:t>
            </w:r>
            <w:proofErr w:type="spellEnd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день</w:t>
            </w:r>
            <w:proofErr w:type="spellEnd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памяти</w:t>
            </w:r>
            <w:proofErr w:type="spellEnd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жертв</w:t>
            </w:r>
            <w:proofErr w:type="spellEnd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8E13B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СПИДа</w:t>
            </w:r>
            <w:proofErr w:type="spellEnd"/>
          </w:p>
          <w:p w:rsidR="00477305" w:rsidRPr="008E13B5" w:rsidRDefault="002F104F" w:rsidP="00477305">
            <w:pPr>
              <w:rPr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2751455" cy="2751455"/>
                  <wp:effectExtent l="0" t="0" r="0" b="0"/>
                  <wp:docPr id="401126409" name="Picture 5" descr="Всемирный день памяти жертв СП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семирный день памяти жертв СП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4F" w:rsidRPr="008E13B5" w:rsidRDefault="00D048F2" w:rsidP="00477305">
            <w:pPr>
              <w:rPr>
                <w:lang w:val="ru-RU"/>
              </w:rPr>
            </w:pPr>
            <w:r w:rsidRPr="008E13B5">
              <w:rPr>
                <w:rFonts w:ascii="Verdana" w:hAnsi="Verdana"/>
                <w:color w:val="333333"/>
                <w:shd w:val="clear" w:color="auto" w:fill="F7F7F7"/>
                <w:lang w:val="ru-RU"/>
              </w:rPr>
              <w:t xml:space="preserve">Первые упоминания о СПИДе появились в 1980-х, и вскоре это заболевание стали называть «чумой </w:t>
            </w:r>
            <w:r w:rsidRPr="008E13B5">
              <w:rPr>
                <w:rFonts w:ascii="Verdana" w:hAnsi="Verdana"/>
                <w:color w:val="333333"/>
                <w:shd w:val="clear" w:color="auto" w:fill="F7F7F7"/>
              </w:rPr>
              <w:t>XX</w:t>
            </w:r>
            <w:r w:rsidRPr="008E13B5">
              <w:rPr>
                <w:rFonts w:ascii="Verdana" w:hAnsi="Verdana"/>
                <w:color w:val="333333"/>
                <w:shd w:val="clear" w:color="auto" w:fill="F7F7F7"/>
                <w:lang w:val="ru-RU"/>
              </w:rPr>
              <w:t xml:space="preserve"> века».</w:t>
            </w:r>
            <w:r w:rsidRPr="008E13B5">
              <w:rPr>
                <w:rFonts w:ascii="Verdana" w:hAnsi="Verdana"/>
                <w:color w:val="333333"/>
                <w:shd w:val="clear" w:color="auto" w:fill="F7F7F7"/>
              </w:rPr>
              <w:t> </w:t>
            </w:r>
          </w:p>
        </w:tc>
      </w:tr>
      <w:tr w:rsidR="00477305" w:rsidTr="008E13B5">
        <w:tc>
          <w:tcPr>
            <w:tcW w:w="1980" w:type="dxa"/>
          </w:tcPr>
          <w:p w:rsidR="00477305" w:rsidRPr="008E13B5" w:rsidRDefault="00D048F2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 xml:space="preserve">Светлы шлях </w:t>
            </w:r>
          </w:p>
        </w:tc>
        <w:tc>
          <w:tcPr>
            <w:tcW w:w="2835" w:type="dxa"/>
          </w:tcPr>
          <w:p w:rsidR="00477305" w:rsidRDefault="00465B5D" w:rsidP="00477305">
            <w:pPr>
              <w:rPr>
                <w:lang w:val="ru-RU"/>
              </w:rPr>
            </w:pPr>
            <w:hyperlink r:id="rId19" w:history="1">
              <w:r w:rsidR="008E13B5" w:rsidRPr="00263E64">
                <w:rPr>
                  <w:rStyle w:val="a4"/>
                  <w:lang w:val="ru-RU"/>
                </w:rPr>
                <w:t>https://www.shliah.by/news/obshhestvo/news28242.html</w:t>
              </w:r>
            </w:hyperlink>
          </w:p>
          <w:p w:rsidR="008E13B5" w:rsidRPr="008E13B5" w:rsidRDefault="008E13B5" w:rsidP="00477305">
            <w:pPr>
              <w:rPr>
                <w:lang w:val="ru-RU"/>
              </w:rPr>
            </w:pPr>
          </w:p>
        </w:tc>
        <w:tc>
          <w:tcPr>
            <w:tcW w:w="4549" w:type="dxa"/>
          </w:tcPr>
          <w:p w:rsidR="00477305" w:rsidRPr="008E13B5" w:rsidRDefault="00D048F2" w:rsidP="00477305">
            <w:pPr>
              <w:rPr>
                <w:lang w:val="ru-RU"/>
              </w:rPr>
            </w:pPr>
            <w:r w:rsidRPr="008E13B5">
              <w:rPr>
                <w:noProof/>
                <w:lang w:val="ru-RU" w:eastAsia="ru-RU"/>
              </w:rPr>
              <w:drawing>
                <wp:inline distT="0" distB="0" distL="0" distR="0">
                  <wp:extent cx="2751455" cy="1946910"/>
                  <wp:effectExtent l="0" t="0" r="0" b="0"/>
                  <wp:docPr id="4850535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F2" w:rsidRPr="008E13B5" w:rsidRDefault="00D048F2" w:rsidP="00477305">
            <w:pPr>
              <w:rPr>
                <w:lang w:val="ru-RU"/>
              </w:rPr>
            </w:pPr>
            <w:r w:rsidRPr="008E13B5">
              <w:rPr>
                <w:lang w:val="ru-RU"/>
              </w:rPr>
              <w:t xml:space="preserve">Некорректная иллюстрация </w:t>
            </w:r>
          </w:p>
        </w:tc>
      </w:tr>
      <w:bookmarkEnd w:id="0"/>
    </w:tbl>
    <w:p w:rsidR="00477305" w:rsidRPr="002F104F" w:rsidRDefault="00477305" w:rsidP="00477305">
      <w:pPr>
        <w:rPr>
          <w:lang w:val="ru-RU"/>
        </w:rPr>
      </w:pPr>
    </w:p>
    <w:sectPr w:rsidR="00477305" w:rsidRPr="002F104F" w:rsidSect="0085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5"/>
    <w:rsid w:val="000573FB"/>
    <w:rsid w:val="0028598A"/>
    <w:rsid w:val="002F104F"/>
    <w:rsid w:val="00465B5D"/>
    <w:rsid w:val="00477305"/>
    <w:rsid w:val="00647C03"/>
    <w:rsid w:val="0068236A"/>
    <w:rsid w:val="006F7C5F"/>
    <w:rsid w:val="007732C3"/>
    <w:rsid w:val="008542C1"/>
    <w:rsid w:val="008D51F8"/>
    <w:rsid w:val="008E13B5"/>
    <w:rsid w:val="00931BED"/>
    <w:rsid w:val="00A272F3"/>
    <w:rsid w:val="00A30247"/>
    <w:rsid w:val="00A74927"/>
    <w:rsid w:val="00A77FA4"/>
    <w:rsid w:val="00B56D6E"/>
    <w:rsid w:val="00BA1AC3"/>
    <w:rsid w:val="00C56F2D"/>
    <w:rsid w:val="00C7074F"/>
    <w:rsid w:val="00D048F2"/>
    <w:rsid w:val="00E26E3F"/>
    <w:rsid w:val="00E35DDE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3"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3"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.by/news/15-maya-vsemirnyj-den-pamyati-zhertv-spida.html" TargetMode="External"/><Relationship Id="rId13" Type="http://schemas.openxmlformats.org/officeDocument/2006/relationships/hyperlink" Target="http://gigienabar.by/archive/mezhdunarodnyj-den-pamyati-lyudej-umershih-ot-spida-20-maya-2018-goda-razmyshlyaya-o-nashem-proshlom-gotovimsya-k-nashemu-budushhemu.html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belta.by/society/view/novuju-redaktsiju-informatsionnoj-strategii-po-vichspidu-podpisali-v-minske-344471-2019" TargetMode="External"/><Relationship Id="rId12" Type="http://schemas.openxmlformats.org/officeDocument/2006/relationships/hyperlink" Target="https://gorbibl.gomel.by/library-news/4001-ko-vsemirnomu-dnyu-pamyati-zhertv-spida.html" TargetMode="External"/><Relationship Id="rId17" Type="http://schemas.openxmlformats.org/officeDocument/2006/relationships/hyperlink" Target="https://uzggkb2.by/index.php/ru/novosty/item/141-vsemirnyj-den-pamyati-zhertv-spid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bybook.by/news/press-reliz-k-vsemirnomu-dnyu-pamyati-lyudey-umershih-ot-spida-9670.html" TargetMode="External"/><Relationship Id="rId10" Type="http://schemas.openxmlformats.org/officeDocument/2006/relationships/hyperlink" Target="https://www.bsmp.by/press-tsentr/polezno-znat/edinye-dni-zdorovya/tematika-edinykh-dnej-zdorovya-v-respublike-belarus-v-2021-godu/16-maya-vsemirnyj-den-pamyati-zhertv-spida" TargetMode="External"/><Relationship Id="rId19" Type="http://schemas.openxmlformats.org/officeDocument/2006/relationships/hyperlink" Target="https://www.shliah.by/news/obshhestvo/news2824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maryia.vincheuskaya@gmail.com</dc:creator>
  <cp:lastModifiedBy>эпидемиология</cp:lastModifiedBy>
  <cp:revision>2</cp:revision>
  <dcterms:created xsi:type="dcterms:W3CDTF">2023-05-15T05:22:00Z</dcterms:created>
  <dcterms:modified xsi:type="dcterms:W3CDTF">2023-05-15T05:22:00Z</dcterms:modified>
</cp:coreProperties>
</file>