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14E" w:rsidRPr="00990A2F" w:rsidRDefault="0009314E" w:rsidP="0009314E">
      <w:pPr>
        <w:jc w:val="center"/>
        <w:rPr>
          <w:b/>
          <w:sz w:val="28"/>
          <w:szCs w:val="28"/>
          <w:u w:val="single"/>
          <w:shd w:val="clear" w:color="auto" w:fill="FFFFFF"/>
        </w:rPr>
      </w:pPr>
      <w:r w:rsidRPr="00990A2F">
        <w:rPr>
          <w:b/>
          <w:sz w:val="28"/>
          <w:szCs w:val="28"/>
          <w:u w:val="single"/>
          <w:shd w:val="clear" w:color="auto" w:fill="FFFFFF"/>
        </w:rPr>
        <w:t>Перечень основных платных услуг, оказываемых УЗ «</w:t>
      </w:r>
      <w:proofErr w:type="spellStart"/>
      <w:r w:rsidRPr="00990A2F">
        <w:rPr>
          <w:b/>
          <w:sz w:val="28"/>
          <w:szCs w:val="28"/>
          <w:u w:val="single"/>
          <w:shd w:val="clear" w:color="auto" w:fill="FFFFFF"/>
        </w:rPr>
        <w:t>Кличевский</w:t>
      </w:r>
      <w:proofErr w:type="spellEnd"/>
      <w:r w:rsidRPr="00990A2F">
        <w:rPr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990A2F">
        <w:rPr>
          <w:b/>
          <w:sz w:val="28"/>
          <w:szCs w:val="28"/>
          <w:u w:val="single"/>
          <w:shd w:val="clear" w:color="auto" w:fill="FFFFFF"/>
        </w:rPr>
        <w:t>райЦГЭ</w:t>
      </w:r>
      <w:proofErr w:type="spellEnd"/>
      <w:r w:rsidRPr="00990A2F">
        <w:rPr>
          <w:b/>
          <w:sz w:val="28"/>
          <w:szCs w:val="28"/>
          <w:u w:val="single"/>
          <w:shd w:val="clear" w:color="auto" w:fill="FFFFFF"/>
        </w:rPr>
        <w:t>»</w:t>
      </w:r>
    </w:p>
    <w:p w:rsidR="00A92A4F" w:rsidRDefault="00990A2F" w:rsidP="00990A2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90A2F">
        <w:rPr>
          <w:rFonts w:ascii="Times New Roman" w:hAnsi="Times New Roman"/>
          <w:sz w:val="28"/>
          <w:szCs w:val="28"/>
        </w:rPr>
        <w:t xml:space="preserve">Санитарно-гигиенические услуги: </w:t>
      </w:r>
    </w:p>
    <w:p w:rsidR="00966348" w:rsidRPr="00966348" w:rsidRDefault="00966348" w:rsidP="009663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консультативной методической помощи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990A2F" w:rsidRDefault="00990A2F" w:rsidP="00990A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90A2F">
        <w:rPr>
          <w:rFonts w:ascii="Times New Roman" w:hAnsi="Times New Roman"/>
          <w:sz w:val="28"/>
          <w:szCs w:val="28"/>
        </w:rPr>
        <w:t>- гигиеническое обучение работников организации, индивидуальных предпринимателей и их работников, необходимость которого определяется действующим законодательством;</w:t>
      </w:r>
    </w:p>
    <w:p w:rsidR="00966348" w:rsidRPr="00966348" w:rsidRDefault="00966348" w:rsidP="00990A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семинаров, тренингов, отработки практических навыков по вопросам обеспечения санитарно-эпидемиологического благополучия населения (по одному заявлению)</w:t>
      </w:r>
      <w:r w:rsidRPr="00966348">
        <w:rPr>
          <w:rFonts w:ascii="Times New Roman" w:hAnsi="Times New Roman"/>
          <w:sz w:val="28"/>
          <w:szCs w:val="28"/>
        </w:rPr>
        <w:t>;</w:t>
      </w:r>
    </w:p>
    <w:p w:rsidR="00990A2F" w:rsidRPr="00990A2F" w:rsidRDefault="00990A2F" w:rsidP="00990A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90A2F">
        <w:rPr>
          <w:rFonts w:ascii="Times New Roman" w:hAnsi="Times New Roman"/>
          <w:sz w:val="28"/>
          <w:szCs w:val="28"/>
        </w:rPr>
        <w:t>- санитарно-эпидемиологическое обследование (оценка) объектов;</w:t>
      </w:r>
    </w:p>
    <w:p w:rsidR="00990A2F" w:rsidRPr="00966348" w:rsidRDefault="00990A2F" w:rsidP="00990A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90A2F">
        <w:rPr>
          <w:rFonts w:ascii="Times New Roman" w:hAnsi="Times New Roman"/>
          <w:sz w:val="28"/>
          <w:szCs w:val="28"/>
        </w:rPr>
        <w:t>- государственная сан</w:t>
      </w:r>
      <w:r w:rsidR="00966348">
        <w:rPr>
          <w:rFonts w:ascii="Times New Roman" w:hAnsi="Times New Roman"/>
          <w:sz w:val="28"/>
          <w:szCs w:val="28"/>
        </w:rPr>
        <w:t>итарно-гигиеническая экспертиза</w:t>
      </w:r>
      <w:r w:rsidR="00966348" w:rsidRPr="00966348">
        <w:rPr>
          <w:rFonts w:ascii="Times New Roman" w:hAnsi="Times New Roman"/>
          <w:sz w:val="28"/>
          <w:szCs w:val="28"/>
        </w:rPr>
        <w:t>;</w:t>
      </w:r>
    </w:p>
    <w:p w:rsidR="00966348" w:rsidRPr="00966348" w:rsidRDefault="00966348" w:rsidP="00990A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изучение и оценка возможности размещения объекта строительства на </w:t>
      </w:r>
      <w:proofErr w:type="spellStart"/>
      <w:r>
        <w:rPr>
          <w:rFonts w:ascii="Times New Roman" w:hAnsi="Times New Roman"/>
          <w:sz w:val="28"/>
          <w:szCs w:val="28"/>
        </w:rPr>
        <w:t>предпроектной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стадии.</w:t>
      </w:r>
    </w:p>
    <w:p w:rsidR="00A436C1" w:rsidRDefault="00966348" w:rsidP="0096634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</w:t>
      </w:r>
      <w:r w:rsidR="00A436C1">
        <w:rPr>
          <w:rFonts w:ascii="Times New Roman" w:hAnsi="Times New Roman"/>
          <w:sz w:val="28"/>
          <w:szCs w:val="28"/>
        </w:rPr>
        <w:t xml:space="preserve"> Микробиологические исследования</w:t>
      </w:r>
      <w:bookmarkStart w:id="0" w:name="_GoBack"/>
      <w:bookmarkEnd w:id="0"/>
      <w:r w:rsidR="00A436C1" w:rsidRPr="00A436C1">
        <w:rPr>
          <w:rFonts w:ascii="Times New Roman" w:hAnsi="Times New Roman"/>
          <w:sz w:val="28"/>
          <w:szCs w:val="28"/>
        </w:rPr>
        <w:t xml:space="preserve"> </w:t>
      </w:r>
      <w:r w:rsidR="00A436C1">
        <w:rPr>
          <w:rFonts w:ascii="Times New Roman" w:hAnsi="Times New Roman"/>
          <w:sz w:val="28"/>
          <w:szCs w:val="28"/>
        </w:rPr>
        <w:t>(с</w:t>
      </w:r>
      <w:r w:rsidR="00A436C1">
        <w:rPr>
          <w:rFonts w:ascii="Times New Roman" w:hAnsi="Times New Roman"/>
          <w:sz w:val="28"/>
          <w:szCs w:val="28"/>
        </w:rPr>
        <w:t>огласно постановлению (Министерства здравоохранения Республики Беларусь от 29.07.2019 г. №74 «О проведении обязательных и внеочередных медицинских осмотров работающих»</w:t>
      </w:r>
      <w:r w:rsidR="00A436C1">
        <w:rPr>
          <w:rFonts w:ascii="Times New Roman" w:hAnsi="Times New Roman"/>
          <w:sz w:val="28"/>
          <w:szCs w:val="28"/>
        </w:rPr>
        <w:t>):</w:t>
      </w:r>
    </w:p>
    <w:p w:rsidR="00966348" w:rsidRDefault="00A436C1" w:rsidP="0096634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66348">
        <w:rPr>
          <w:rFonts w:ascii="Times New Roman" w:hAnsi="Times New Roman"/>
          <w:sz w:val="28"/>
          <w:szCs w:val="28"/>
        </w:rPr>
        <w:t>-</w:t>
      </w:r>
      <w:r w:rsidR="00966348" w:rsidRPr="00966348">
        <w:rPr>
          <w:rFonts w:ascii="Times New Roman" w:hAnsi="Times New Roman"/>
          <w:sz w:val="28"/>
          <w:szCs w:val="28"/>
        </w:rPr>
        <w:t xml:space="preserve"> бактериологические исследования клинического материала от больных и </w:t>
      </w:r>
      <w:proofErr w:type="spellStart"/>
      <w:r w:rsidR="00966348" w:rsidRPr="00966348">
        <w:rPr>
          <w:rFonts w:ascii="Times New Roman" w:hAnsi="Times New Roman"/>
          <w:sz w:val="28"/>
          <w:szCs w:val="28"/>
        </w:rPr>
        <w:t>бактерионосителей</w:t>
      </w:r>
      <w:proofErr w:type="spellEnd"/>
      <w:r w:rsidR="00966348" w:rsidRPr="00966348">
        <w:rPr>
          <w:rFonts w:ascii="Times New Roman" w:hAnsi="Times New Roman"/>
          <w:sz w:val="28"/>
          <w:szCs w:val="28"/>
        </w:rPr>
        <w:t xml:space="preserve"> (крови, кала, слизи с носоглотки, спинномозговой жидкости, отделяемого женских половых органов, раневого экссудата, мокроты, мочи и т.д.);</w:t>
      </w:r>
    </w:p>
    <w:p w:rsidR="00966348" w:rsidRPr="00966348" w:rsidRDefault="00966348" w:rsidP="0096634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63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6348">
        <w:rPr>
          <w:rFonts w:ascii="Times New Roman" w:hAnsi="Times New Roman"/>
          <w:sz w:val="28"/>
          <w:szCs w:val="28"/>
        </w:rPr>
        <w:t>паразитологические</w:t>
      </w:r>
      <w:proofErr w:type="spellEnd"/>
      <w:r w:rsidRPr="00966348">
        <w:rPr>
          <w:rFonts w:ascii="Times New Roman" w:hAnsi="Times New Roman"/>
          <w:sz w:val="28"/>
          <w:szCs w:val="28"/>
        </w:rPr>
        <w:t xml:space="preserve"> исследования (крови, соскобов, кала);</w:t>
      </w:r>
    </w:p>
    <w:p w:rsidR="00966348" w:rsidRDefault="00966348" w:rsidP="0096634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66348">
        <w:rPr>
          <w:rFonts w:ascii="Times New Roman" w:hAnsi="Times New Roman"/>
          <w:sz w:val="28"/>
          <w:szCs w:val="28"/>
        </w:rPr>
        <w:t xml:space="preserve">- клинические и </w:t>
      </w:r>
      <w:proofErr w:type="spellStart"/>
      <w:r w:rsidRPr="00966348">
        <w:rPr>
          <w:rFonts w:ascii="Times New Roman" w:hAnsi="Times New Roman"/>
          <w:sz w:val="28"/>
          <w:szCs w:val="28"/>
        </w:rPr>
        <w:t>паразитологические</w:t>
      </w:r>
      <w:proofErr w:type="spellEnd"/>
      <w:r w:rsidRPr="00966348">
        <w:rPr>
          <w:rFonts w:ascii="Times New Roman" w:hAnsi="Times New Roman"/>
          <w:sz w:val="28"/>
          <w:szCs w:val="28"/>
        </w:rPr>
        <w:t xml:space="preserve"> исследования с профилактической целью на патогенные кише</w:t>
      </w:r>
      <w:r>
        <w:rPr>
          <w:rFonts w:ascii="Times New Roman" w:hAnsi="Times New Roman"/>
          <w:sz w:val="28"/>
          <w:szCs w:val="28"/>
        </w:rPr>
        <w:t xml:space="preserve">чные </w:t>
      </w:r>
      <w:proofErr w:type="spellStart"/>
      <w:r>
        <w:rPr>
          <w:rFonts w:ascii="Times New Roman" w:hAnsi="Times New Roman"/>
          <w:sz w:val="28"/>
          <w:szCs w:val="28"/>
        </w:rPr>
        <w:t>энтеробактерии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гельминты.</w:t>
      </w:r>
    </w:p>
    <w:p w:rsidR="00A436C1" w:rsidRPr="00990A2F" w:rsidRDefault="00A436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436C1" w:rsidRPr="0099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62C01"/>
    <w:multiLevelType w:val="hybridMultilevel"/>
    <w:tmpl w:val="AE8837A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544216"/>
    <w:multiLevelType w:val="hybridMultilevel"/>
    <w:tmpl w:val="4C48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4E"/>
    <w:rsid w:val="0009314E"/>
    <w:rsid w:val="00966348"/>
    <w:rsid w:val="00990A2F"/>
    <w:rsid w:val="00A436C1"/>
    <w:rsid w:val="00A9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E9B28-E472-4570-96FD-4FB672A5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1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9314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990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Алина Ячменёва</cp:lastModifiedBy>
  <cp:revision>2</cp:revision>
  <dcterms:created xsi:type="dcterms:W3CDTF">2016-05-16T09:55:00Z</dcterms:created>
  <dcterms:modified xsi:type="dcterms:W3CDTF">2021-03-02T08:35:00Z</dcterms:modified>
</cp:coreProperties>
</file>